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D0" w:rsidRPr="00BE73A3" w:rsidRDefault="003809D0" w:rsidP="003809D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0668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D0" w:rsidRPr="002D7013" w:rsidRDefault="003809D0" w:rsidP="003809D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D7013">
        <w:rPr>
          <w:rFonts w:ascii="TH Niramit AS" w:hAnsi="TH Niramit AS" w:cs="TH Niramit AS"/>
          <w:b/>
          <w:bCs/>
          <w:sz w:val="36"/>
          <w:szCs w:val="36"/>
          <w:cs/>
        </w:rPr>
        <w:t>ประกาศองค์การบริหารส่วนตำบลท่าใหญ่</w:t>
      </w:r>
    </w:p>
    <w:p w:rsidR="00D67FA4" w:rsidRDefault="003809D0" w:rsidP="003809D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BE73A3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ประกาศ</w:t>
      </w:r>
      <w:r w:rsidR="00D67FA4">
        <w:rPr>
          <w:rFonts w:ascii="TH Niramit AS" w:hAnsi="TH Niramit AS" w:cs="TH Niramit AS" w:hint="cs"/>
          <w:b/>
          <w:bCs/>
          <w:sz w:val="32"/>
          <w:szCs w:val="32"/>
          <w:cs/>
        </w:rPr>
        <w:t>ตำแหน่งพนักงานส่วนตำบลว่าง ตาม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แผนอัตรากำลัง  ๓  ปี </w:t>
      </w:r>
    </w:p>
    <w:p w:rsidR="003809D0" w:rsidRPr="00BE73A3" w:rsidRDefault="003809D0" w:rsidP="003809D0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(ประจำปีงบประมาณ  พ.ศ.๒๕๕๕-๒๕๕๗)</w:t>
      </w:r>
    </w:p>
    <w:p w:rsidR="003809D0" w:rsidRPr="003809D0" w:rsidRDefault="003809D0" w:rsidP="003809D0">
      <w:pPr>
        <w:jc w:val="center"/>
        <w:rPr>
          <w:rFonts w:ascii="TH Niramit AS" w:hAnsi="TH Niramit AS" w:cs="TH Niramit AS" w:hint="cs"/>
          <w:b/>
          <w:bCs/>
          <w:sz w:val="16"/>
          <w:szCs w:val="16"/>
        </w:rPr>
      </w:pPr>
      <w:r w:rsidRPr="00BE73A3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:rsidR="003809D0" w:rsidRPr="007E6058" w:rsidRDefault="003809D0" w:rsidP="003809D0">
      <w:pPr>
        <w:spacing w:before="120"/>
        <w:ind w:firstLine="720"/>
        <w:rPr>
          <w:rFonts w:ascii="TH Niramit AS" w:hAnsi="TH Niramit AS" w:cs="TH Niramit AS"/>
          <w:sz w:val="32"/>
          <w:szCs w:val="32"/>
        </w:rPr>
      </w:pPr>
      <w:r w:rsidRPr="007E6058">
        <w:rPr>
          <w:rFonts w:ascii="TH Niramit AS" w:hAnsi="TH Niramit AS" w:cs="TH Niramit AS"/>
          <w:sz w:val="32"/>
          <w:szCs w:val="32"/>
          <w:cs/>
        </w:rPr>
        <w:t>ด้วยองค์การบริหารส่วนตำบลท่าใหญ่  อำเภอหนองบัวแดง  จังหวัดชัยภูมิ  มีตำแหน่งของพนักงานส่วนตำบลว่าง  ตามแผนอัตรากำลัง  ๓  ปี (๒๕๕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7E6058">
        <w:rPr>
          <w:rFonts w:ascii="TH Niramit AS" w:hAnsi="TH Niramit AS" w:cs="TH Niramit AS"/>
          <w:sz w:val="32"/>
          <w:szCs w:val="32"/>
          <w:cs/>
        </w:rPr>
        <w:t>-๒๕๕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7E6058">
        <w:rPr>
          <w:rFonts w:ascii="TH Niramit AS" w:hAnsi="TH Niramit AS" w:cs="TH Niramit AS"/>
          <w:sz w:val="32"/>
          <w:szCs w:val="32"/>
          <w:cs/>
        </w:rPr>
        <w:t>)  ดังนี้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นักบริหารงานทั่วไป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๖</w:t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>จำนวน</w:t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  <w:t>๑</w:t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เจ้าพนักงานธุรการ  ๒-๔/๕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เจ้าหน้าที่ธุรการ  ๑-๓/๔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 w:hint="cs"/>
          <w:sz w:val="32"/>
          <w:szCs w:val="32"/>
        </w:rPr>
      </w:pPr>
      <w:r w:rsidRPr="003809D0">
        <w:rPr>
          <w:rFonts w:ascii="TH Niramit AS" w:hAnsi="TH Niramit AS" w:cs="TH Niramit AS" w:hint="cs"/>
          <w:sz w:val="32"/>
          <w:szCs w:val="32"/>
          <w:cs/>
        </w:rPr>
        <w:t>เจ้าหน้าที่บันทึกข้อมูล  ๑-๓/๔</w:t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  <w:t>๑</w:t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อัตรา</w:t>
      </w:r>
    </w:p>
    <w:p w:rsidR="003809D0" w:rsidRP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/>
          <w:sz w:val="32"/>
          <w:szCs w:val="32"/>
        </w:rPr>
      </w:pPr>
      <w:r w:rsidRPr="003809D0">
        <w:rPr>
          <w:rFonts w:ascii="TH Niramit AS" w:hAnsi="TH Niramit AS" w:cs="TH Niramit AS" w:hint="cs"/>
          <w:sz w:val="32"/>
          <w:szCs w:val="32"/>
          <w:cs/>
        </w:rPr>
        <w:t>เจ้าพนักงานป้องกันและบรรเทาสาธารณภัย ๒-๔/๕ จำนวน</w:t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  <w:t>๑</w:t>
      </w:r>
      <w:r w:rsidRPr="003809D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เจ้าหน้าที่ป้องกันและบรรเทาสาธารณภัย ๑-๓/๔ 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เจ้าพนักงานการเงินและบัญชี  ๒-๔/๕</w:t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numPr>
          <w:ilvl w:val="0"/>
          <w:numId w:val="1"/>
        </w:numPr>
        <w:ind w:left="1797" w:hanging="3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เจ้าหน้าที่การเงินและบัญชี  ๑-๓/๔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๙.  เจ้าพนักงานจัดเก็บรายได้  ๒-๔/๕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 เจ้าหน้าที่จัดเก็บรายได้  ๑-๓/๔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๑๑.เจ้าพนักงานพัสดุ</w:t>
      </w:r>
      <w:r>
        <w:rPr>
          <w:rFonts w:ascii="TH Niramit AS" w:hAnsi="TH Niramit AS" w:cs="TH Niramit AS" w:hint="cs"/>
          <w:sz w:val="32"/>
          <w:szCs w:val="32"/>
          <w:cs/>
        </w:rPr>
        <w:tab/>
        <w:t>๒-๔/๕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๑๒.เจ้าหน้าที่พัสดุ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๑-๓/๔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๑๓.นายช่างโยธา  ๒-๔/๕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๑๔.ช่างโยธา  ๑-๓/๔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๑๕.ช่างไฟฟ้า  ๑-๓/๔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๑๖.นักบริหารงานสาธารณสุขและสิ่งแวดล้อม  ๖  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๑๗.นักบริหารการศึกษา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๖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๑๘.นักบริหารการสวัสดิการสังคม  ๖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Pr="007E6058" w:rsidRDefault="003809D0" w:rsidP="003809D0">
      <w:pPr>
        <w:ind w:left="144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๑๙.นักบริหารงานการเกษตร  ๖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อัตรา</w:t>
      </w:r>
    </w:p>
    <w:p w:rsidR="003809D0" w:rsidRDefault="003809D0" w:rsidP="003809D0">
      <w:pPr>
        <w:spacing w:before="120"/>
        <w:ind w:firstLine="1440"/>
        <w:rPr>
          <w:rFonts w:ascii="TH Niramit AS" w:hAnsi="TH Niramit AS" w:cs="TH Niramit AS"/>
          <w:sz w:val="16"/>
          <w:szCs w:val="16"/>
        </w:rPr>
      </w:pPr>
      <w:r w:rsidRPr="007E6058">
        <w:rPr>
          <w:rFonts w:ascii="TH Niramit AS" w:hAnsi="TH Niramit AS" w:cs="TH Niramit AS"/>
          <w:sz w:val="32"/>
          <w:szCs w:val="32"/>
          <w:cs/>
        </w:rPr>
        <w:t>จึง</w:t>
      </w:r>
      <w:r>
        <w:rPr>
          <w:rFonts w:ascii="TH Niramit AS" w:hAnsi="TH Niramit AS" w:cs="TH Niramit AS" w:hint="cs"/>
          <w:sz w:val="32"/>
          <w:szCs w:val="32"/>
          <w:cs/>
        </w:rPr>
        <w:t>ประกาศให้ทราบโดยทั่วกัน</w:t>
      </w:r>
      <w:r w:rsidRPr="007E6058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3809D0" w:rsidRPr="003809D0" w:rsidRDefault="003809D0" w:rsidP="003809D0">
      <w:pPr>
        <w:spacing w:before="12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ประกาศ  ณ  วันที่  ๓๐  กันยายน  พ.ศ. ๒๕๕๕</w:t>
      </w:r>
    </w:p>
    <w:p w:rsidR="003809D0" w:rsidRPr="007E6058" w:rsidRDefault="003809D0" w:rsidP="003809D0">
      <w:pPr>
        <w:ind w:left="4320"/>
        <w:rPr>
          <w:rFonts w:ascii="TH Niramit AS" w:hAnsi="TH Niramit AS" w:cs="TH Niramit AS"/>
          <w:sz w:val="18"/>
          <w:szCs w:val="18"/>
        </w:rPr>
      </w:pPr>
      <w:r>
        <w:rPr>
          <w:rFonts w:ascii="TH Niramit AS" w:hAnsi="TH Niramit AS" w:cs="TH Niramit AS"/>
          <w:sz w:val="18"/>
          <w:szCs w:val="18"/>
        </w:rPr>
        <w:t xml:space="preserve">            </w:t>
      </w:r>
      <w:r>
        <w:rPr>
          <w:noProof/>
          <w:sz w:val="32"/>
          <w:szCs w:val="32"/>
        </w:rPr>
        <w:drawing>
          <wp:inline distT="0" distB="0" distL="0" distR="0">
            <wp:extent cx="650277" cy="581025"/>
            <wp:effectExtent l="19050" t="0" r="0" b="0"/>
            <wp:docPr id="2" name="Picture 2" descr="k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4" cy="5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D0" w:rsidRPr="007E6058" w:rsidRDefault="003809D0" w:rsidP="003809D0">
      <w:pPr>
        <w:rPr>
          <w:rFonts w:ascii="TH Niramit AS" w:hAnsi="TH Niramit AS" w:cs="TH Niramit AS"/>
          <w:sz w:val="32"/>
          <w:szCs w:val="32"/>
        </w:rPr>
      </w:pP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</w:r>
      <w:r w:rsidRPr="007E6058">
        <w:rPr>
          <w:rFonts w:ascii="TH Niramit AS" w:hAnsi="TH Niramit AS" w:cs="TH Niramit AS"/>
          <w:sz w:val="32"/>
          <w:szCs w:val="32"/>
          <w:cs/>
        </w:rPr>
        <w:tab/>
        <w:t>(นายโกสิต    บุญเสนา)</w:t>
      </w:r>
    </w:p>
    <w:p w:rsidR="004D7F5B" w:rsidRDefault="003809D0" w:rsidP="003809D0">
      <w:pPr>
        <w:ind w:right="-367"/>
      </w:pPr>
      <w:r w:rsidRPr="007E6058">
        <w:rPr>
          <w:rFonts w:ascii="TH Niramit AS" w:hAnsi="TH Niramit AS" w:cs="TH Niramit AS"/>
          <w:sz w:val="32"/>
          <w:szCs w:val="32"/>
        </w:rPr>
        <w:tab/>
      </w:r>
      <w:r w:rsidRPr="007E6058">
        <w:rPr>
          <w:rFonts w:ascii="TH Niramit AS" w:hAnsi="TH Niramit AS" w:cs="TH Niramit AS"/>
          <w:sz w:val="32"/>
          <w:szCs w:val="32"/>
        </w:rPr>
        <w:tab/>
      </w:r>
      <w:r w:rsidRPr="007E6058">
        <w:rPr>
          <w:rFonts w:ascii="TH Niramit AS" w:hAnsi="TH Niramit AS" w:cs="TH Niramit AS"/>
          <w:sz w:val="32"/>
          <w:szCs w:val="32"/>
        </w:rPr>
        <w:tab/>
      </w:r>
      <w:r w:rsidRPr="007E605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7E6058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นายกองค์การบริหารส่วนตำบลท่าใหญ่</w:t>
      </w:r>
    </w:p>
    <w:sectPr w:rsidR="004D7F5B" w:rsidSect="00D67FA4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381"/>
    <w:multiLevelType w:val="hybridMultilevel"/>
    <w:tmpl w:val="8702C220"/>
    <w:lvl w:ilvl="0" w:tplc="740E96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09D0"/>
    <w:rsid w:val="003809D0"/>
    <w:rsid w:val="004D7F5B"/>
    <w:rsid w:val="00D6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09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</cp:revision>
  <dcterms:created xsi:type="dcterms:W3CDTF">2012-10-11T06:34:00Z</dcterms:created>
  <dcterms:modified xsi:type="dcterms:W3CDTF">2012-10-11T06:47:00Z</dcterms:modified>
</cp:coreProperties>
</file>