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การช่วยเหลือสาธารณภัย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การช่วยเหลือสาธารณภัย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พระราชบัญญัติป้องกันและบรรเทาสาธารณภัย พ.ศ.2550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การช่วยเหลือสารธารณภัย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70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86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50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 การช่วยเหลือสาธารณภัย องค์การบริหารส่วนตำบลท่าใหญ่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เปิดให้บริการตลอด 24 ชั่วโมง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บัตรประชาชน  ยื่นต่อเจ้าหน้าที่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